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Глава II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ОРГАНИЗАЦИЯ УПРАВЛЕНИЯ И ВЕДЕНИЯ АВАРИЙНО-СПАСАТЕЛЬНЫХ И ДРУГИХ НЕОТЛОЖНЫХ РАБОТ ПРИ НАВОДНЕНИЯХ И КАТАСТРОФИЧЕСКИХ ЗАТОПЛЕНИЯХ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Управление </w:t>
      </w:r>
      <w:r>
        <w:rPr>
          <w:rFonts w:ascii="Arial" w:eastAsia="Times New Roman" w:hAnsi="Arial" w:cs="Arial"/>
          <w:color w:val="000000"/>
          <w:sz w:val="18"/>
          <w:szCs w:val="18"/>
        </w:rPr>
        <w:t>поисково-спасательным отрядом (службой) при организации и в ходе ведения аварийно-спасательных и других неотложных работ при наводнениях и катастрофических затоплениях заключается в целенаправленной деятельности командиров (начальников) и органов управления, направленной на достижение максимально эффективного и полного использования возможностей подчиненных сил и средств, обеспечение на этой основе выполнения поставленной задачи в возможно короткие сроки с наименьшими потерями.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Основные усилия при этом должны быть направлены на организацию и выполнение спасательных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Учитывая особенности обстановки, возникающей при наводнениях и катастрофических затоплениях: разрушительный характер чрезвычайной ситуации, быстрое нарастание параметров поражающих факторов, ограниченные сроки выживания пострадавших под их воздействием, сложность доступа к пострадавшим, необходимость применения для этого специальных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, а также сложные погодные условия (проливные дожди, ледоход, сели и т. п.), которые осложняют ведение спасательных работ, -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требованиями к управлению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этих условиях являются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оперативность, непрерывность, гибкость.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Это достигается заблаговременной подготовкой к действиям в условиях наводнений (катастрофических затоплений) в зонах ответственности, закрепленных за соединением (воинской частью), поисково-спасательным отрядом (службой); высоким уровнем подготовки командиров (начальников) и органов управления к решению задач в этих условиях; использованием методов управления, наиболее соответствующих сложившейся обстановке и поставленной задаче; постоянным знанием обстановки и быстрым реагированием на ее изменения;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принятием обоснованных решений, четкой постановкой конкретных задач подразделениям с предоставлением им инициативы в выборе способов их выполнения; настойчивым претворением в жизнь принятых решений; организацией и поддержанием устойчивого взаимодействия между подразделениями и с соответствующими территориальными органами управления и формированиями; оказанием подчиненным необходимой помощи в выполнении задач; организацией и поддержанием всестороннего обеспечения, надежной связи и информации.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ходе заблаговременной подготовки командиры и штабы обязаны изучить и знать возможные участки и объекты, а также вероятный бьем работ и характер предстоящих действий в случае возникновения наводнения (затопления) в зоне ответственности (на участках), закрепленных за ними.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Организация управления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отражается в соответствующем разделе плана действий соединения (воинской части), поисково-спасательного отряда (службы), разрабатываемого заблаговременно, а также в плане взаимодействия и плане связи.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При этом определяются: порядок приведения в готовность штабов (органов управления); задачи и порядок работы командования, штабов и служб при подготовке и в ходе ведения аварийно-спасательных и других неотложных работ; состав пунктов управления, оперативных и рекогносцировочных групп; порядок выдвижения; мероприятия по обеспечению устойчивости управления; возможная группировка сил и средств; организация связи и информации.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Основой организации управления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выдвижении и ведении аварийно-спасательных и других неотложных работ является соответствующее решение начальника поисково-спасательного отряда</w:t>
      </w:r>
    </w:p>
    <w:p w:rsidR="00881D87" w:rsidRDefault="00EB2F14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 xml:space="preserve"> </w:t>
      </w:r>
      <w:r w:rsidR="00881D87">
        <w:rPr>
          <w:rFonts w:ascii="Arial" w:eastAsia="Times New Roman" w:hAnsi="Arial" w:cs="Arial"/>
          <w:color w:val="000000"/>
          <w:sz w:val="18"/>
          <w:szCs w:val="18"/>
          <w:u w:val="single"/>
        </w:rPr>
        <w:t>Порядок и содержание работы командиров</w:t>
      </w:r>
      <w:r w:rsidR="00881D87">
        <w:rPr>
          <w:rFonts w:ascii="Arial" w:eastAsia="Times New Roman" w:hAnsi="Arial" w:cs="Arial"/>
          <w:color w:val="000000"/>
          <w:sz w:val="18"/>
          <w:szCs w:val="18"/>
        </w:rPr>
        <w:t xml:space="preserve"> (начальников) и их органов управления по организации управления и выполнения поставленной задачи зависят от условий обстановки, характера поставленной задачи и наличия времени.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сложной обстановке, особенно при катастрофических затоплениях, целесообразен следующий порядок работы органов управления по выработке решения и организации выполнения поставленной задачи: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уяснение задачи и расчет времени;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определение мероприятий, которые необходимо провести для подготовки соединения (воинской части) к выполнению поставленной дачи;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ориентирование заместителей, начальников служб, командиров подразделений (формирований) о предстоящих действиях;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отдача указаний по подготовке к действиям;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отдача приказа на выдвижение в район наводнения (затопления);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выдвижения подразделений;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доклад руководителю ликвидации чрезвычайной ситуации о прибытии в его оперативное подчинение, получение задачи на ведение аварийно-спасательных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установление связи с комиссией по ЧС, на территории (объектах) которой соединение (воинская часть), поисково-спасательный отряд (служба) назначены для ведения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проведение рекогносцировки участка (объектов) предстоящих действий;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оценка сложившейся обстановки;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принятие и объявление решения на ведение аварийно-спасательных и других неотложных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взаимодействия и обеспечения;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ввода подразделений на назначенные участки (объекты) и развертывания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зависимости от обстановки и наличия времени со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держание и последовательность работы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по организации действий могут соответственно уточняться, однако во всех случаях указанные действия должны проводиться так, чтобы обеспечивались непрерывность управления, своевременное принятие решений и постановка задач, предоставление подразделениям большей части имеющегося времени на подготовку и организацию выполнения задач.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Уяснение задачи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производится начальником поисково-спасательного отряда (службы) совместно с начальником штаба, заместителями и начальниками служб на основе приказа (распоряжения) регионального центра по делам гражданской обороны, чрезвычайным ситуациям и ликвидации последствий стихийных бедствий МЧС России и задачи, поставленной поисково-спасательному отряду (службе) руководителем ликвидации чрезвычайной ситуации.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При уяснении задачи необходимо понять: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цель, место и характер предстоящих действий;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задачу соединения (воинской части), поисково-спасательного отряда (службы), роль и место их в ликвидации возникшей чрезвычайной ситуации;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сроки готовности к выполнению задачи, начала и завершения выполнения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кем взаимодействовать при выполнении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способ выдвижения в район действий (своим ходом или по железной дороге).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На основе уяснения задачи производится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расчет времени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Цель расчета времени - обеспечить оптимальные последовательность, содержание и метод работы командира и штаба по организации действий в возможно короткие сроки, предоставить большую часть располагаемого времени подчиненным подразделениям на подготовку и организацию выполнения поставленной задачи.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расчете времени определяется: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до начала выдвижения и до начала ведения аварийно-спасательных и других неотложных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время, необходимое на развертывание системы управления и организацию действий;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время, необходимое на выдвижение подразделений в район сосредоточения (в район ведения работ);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время, необходимое на непосредственную организацию аварийно-спасательных и других неотложных работ и развертывание подразделений.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Исходя из наличия времени, определяются: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оптимальные последовательность и метод работы командира и штаба по организации действий;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мероприятия, которые необходимо выполнить в первую очередь;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какие подразделения привести в готовность и выдвигать в первую очередь;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и сроки выдвижения подразделений в район действий (дежурных подразделений, подразделений постоянной готовности, развертываемых подразделений), время готовности первой смены;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готовности системы управления и обеспечения.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Отдаются необходимые указания по организации разведки, по времени и порядку работы на местности, по подготовке данных для принятия решения.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Рекогносцировка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участка предстоящих действий проводится начальником поисково-спасательного отряда (службы) с привлечением необходимых начальников служб поисково-спасательного отряда (службы) с целью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детального изучения обстановки в районе (на участке) предстоящих действий, уточнения данных, необходимых для выработки обоснованного решения на выполнение поставленной задачи.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проведении рекогносцировки изучаются и уточняются: общий характер обстановки в районе (на участке) предстоящих действий, характер местности, масштабы затопления, скорость течения, состояние населения;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инфраструктуры в районе (на участке) действий, степень ее разрушения в зоне затопления;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коммуникаций, подходы к зоне затопления, места, удобные для оборудования причалов, наводки переправ;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объемы и характер аварийно-спасательных и других неотложных работ, какие технические и материальные средства потребуются для их выполнения, где целесообразно сосредоточить основные усилия;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где размещаются пункты управления руководителя ликвидации чрезвычайной ситуации и местных комиссий по чрезвычайным ситуациям и порядок связи с ними;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места для развертывания командного и тылового пунктов управления соединения (воинской части), поисково-спасательного отряда (службы), район размещения тыла и медицинского пункта;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маршрутов выдвижения и ввода подразделений на участки (объекты)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наличии вертолетов целесообразен облет участка предстоящих действий.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Устанавливается непосредственный контакт с руководителем ликвидации чрезвычайной ситуации и с руководством комиссии по чрезвычайным ситуациям, с которыми соединение (воинская часть) будет взаимодействовать при ведении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Командир соединения (воинской части) докладывает руководителю ликвидации чрезвычайной ситуации о прибытии в назначенный район, возможности по ведению аварийно-спасательных и других неотложных работ, уточняет задачу и порядок дальнейших действий.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руководством комиссии по ЧС уточняются: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степень овладения создавшейся чрезвычайной ситуацией, характер и объемы проводимых мероприятий, задействованные силы и средства;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 о состоянии населения и основных объектов;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обстановка в районе (на участке, объектах) предстоящих действий;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кем взаимодействовать при выполнении задачи, порядок поддержания связи и информации.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Оценка обстановки и выработка решения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 выдвижение и ведение </w:t>
      </w:r>
      <w:r w:rsidR="00D02057">
        <w:rPr>
          <w:rFonts w:ascii="Arial" w:eastAsia="Times New Roman" w:hAnsi="Arial" w:cs="Arial"/>
          <w:color w:val="000000"/>
          <w:sz w:val="18"/>
          <w:szCs w:val="18"/>
        </w:rPr>
        <w:t>АСДНР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производится начальником </w:t>
      </w:r>
      <w:r w:rsidR="00D02057">
        <w:rPr>
          <w:rFonts w:ascii="Arial" w:eastAsia="Times New Roman" w:hAnsi="Arial" w:cs="Arial"/>
          <w:color w:val="000000"/>
          <w:sz w:val="18"/>
          <w:szCs w:val="18"/>
        </w:rPr>
        <w:t xml:space="preserve">ППС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с участием начальника штаба, начальников служб и заместителей (руководящего состава ПСС), с получением предварительного распоряжения на действия и в ходе проведения рекогносцировки на местности, на основе количественно-качественного анализа основных элементов обстановки, предложений начальника штаба и начальников служб, выводы из которых являются основой для принятия решения.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lastRenderedPageBreak/>
        <w:t>Основными исходными данными для оценки обстановки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являются: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заблаговременно собранные данные об инфраструктуре зоны возможного затопления, гидрографии, характере местности, основных объектах экономики и населенных пунктах; численности населения, о характере и состоянии гидротехнических сооружений и коммуникаций, наличии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 разведки о масштабах затопления и его развитии, состоянии населения, населенных пунктов, объектов экономики, гидротехнических сооружений, коммуникации;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результаты проведения рекогносцировки района (участка)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сведения о мероприятиях по ликвидации чрезвычайной ситуации, проводимых и планируемых комиссией по чрезвычайным ситуациям, на территории и объектах которой соединение (воинская часть) будет вести аварийно-спасательные и другие неотложные работы;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и возможности подчиненных подразделений, наличие материально-технических средств;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 гидрометеорологического прогноза.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Оценка обстановки включает</w:t>
      </w:r>
      <w:r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оценку местности, оценку обстановки в районе (участке) предстоящих действий, оценку состояния и возможностей своих сил и средств, оценку состояния погоды, времени года и суток.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оценке местности изучаются: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местности и ее изменения в результате воздействия поражающих факторов наводнения (затопления);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маршрутов ввода, характер и объемы работ по повышению их проходимости;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участки, объекты, где по условиям местности ведение аварийно-спасательных работ будет затруднено;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гидротехнических сооружений на дорогах, характер и объемы работ по их усилению (восстановлению);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местность по берегам зоны затопления, места, пригодные для оборудования причалов, развертывания пунктов управления, тыла;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 местности, которые могут быть затоплены в случае дальнейшего развития чрезвычайной ситуации.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местности: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данные, которые необходимо дополнительно выявить разведке;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 (объекты), где из-за воздействия поражающих факторов наводнения (затопления) сложилась наиболее сложная обстановка;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участки и объекты на маршруте ввода, которые в случае дальнейшего развития наводнения (затопления) будут затоплены;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и возможные объемы инженерных работ по повышению проходимости маршрутов;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места развертывания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возможное влияние местности на ведение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аварийно-спасательны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x</w:t>
      </w:r>
      <w:proofErr w:type="spellEnd"/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При оценке обстановки в районе (участке)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предстоящих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действий анализируются</w:t>
      </w:r>
      <w:r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разрушений; места, где сложилась наиболее сложная гидрологическая обстановка (скорость течения, наличие зажоров, заторов, завалов, их масштабы и причины возникновения);</w:t>
      </w:r>
    </w:p>
    <w:p w:rsidR="00881D87" w:rsidRDefault="00881D87" w:rsidP="00881D87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состояние населения - общее количество людей в зоне затопления; места, где возможно наибольшее количество пострадавших, их состояние, сроки выживания, возможности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самоспасения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с учетом ожидаемого развития обстановки, возможные потери населения;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объектов экономики, гидротехнических сооружений и коммуникаций, с учетом предполагаемого развития обстановки;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места нахождения, объемы и состояние запасов материально-технических средств и культурных ценностей;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вероятность возникновения и возможный характер вторичных поражающих факторов, места и особенности их воздействия;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наличие и возможность использования местных плавучих и других материально-технических средств, необходимых для выполнения аварийно-спасательных работ в складывающейся обстановке. Проводятся необходимые расчеты.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обстановки в районе (на участке) предстоящих действий: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вопросы, которые необходимо дополнительно выявить разведке; участок (объекты), где из-за воздействия поражающих факторов сложилась наиболее сложная обстановка, перспектива ее развития;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виды и возможные объемы предстоящих аварийно-спасательных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направление (объекты), где необходимо сосредоточить основные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усилия;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состав и количество сил и средств, необходимых для выполнения поставленной задачи в установленные сроки.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оценке состояния и возможностей своих сил и средств, применительно к сложившейся обстановке, анализируются: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готовность к действиям и возможности подразделений по выполнению поставленной задачи в сложившейся обстановке;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удаление подразделений от района предстоящих действий, сроки начала выполнения поставленной задачи и развертывания аварийно-спасательных работ в полном объеме, необходимые меры для сокращения этих сроков;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системы связи, возможности ее использования;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обеспеченность материально-техническими средствами, чего недостает для эффективного решения поставленной задачи в сложившейся обстановке.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состояния и возможностей своих сил и средств: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достаточность сил и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дл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я выполнения поставленной задачи, чего недостает;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что необходимо предпринять для повышения возможностей сил;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состав и построение группировки сил с учетом готовности и возможностей подразделений и сложившейся обстановки;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какие вопросы необходимо решить с местными органами управления по делам ГОЧС в интересах ликвидации чрезвычайной ситуации в кратчайшие сроки.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Характеристики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, используемых при проведении аварийно-спасательных работ в условиях наводнений и катастрофических затоплений, приведены в Приложении № 2.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Расчет потребности сил и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дл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я выполнения поставленной задачи производится по методике, изложенной в Приложении № 3.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оценке состояния погоды, времени года и суток анализируются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их возможное влияние на ведение аварийно-спасательных и других неотложных работ, а также возможные изменения погоды и их влияние на характер обстановки в зоне бедствия.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состояния погоды, времени года и суток: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возможное влияние времени года и погоды на ведение аварийно-спасательных и других неотложных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наиболее опасные участки ведения работ при дальнейшем ухудшении погодных условий;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меры, которые необходимо предпринять для локализации негативного влияния погодных условий на ведение аварийно-спасательных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какие мероприятия необходимо организовать и выполнить для улучшения обеспечения аварийно-спасательных работ, а также жизнеобеспечения спасателей и пострадавшего населения в сложившихся погодных условиях.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lastRenderedPageBreak/>
        <w:t>На основе выводов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из оценки основных элементов обстановки штабом соединения (воинской части) готовятся общие выводы, необходимые расчеты и предложения для принятия решения, в частности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определяются: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место и роль соединения (воинской части), поисково-спасательного отряда (службы) в общей системе мероприятий по защите населения, локализации и ликвидации последствий затопления;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объемы и характер предстоящих работ, состав первоочередных работ и мероприятий;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и количество сил и средств, необходимых для выполнения поставленной задачи в установленное время;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 (объекты) работ, направление сосредоточения основных усилий;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целесообразная группировка сил и средств, сменность и режим работ, состав первой смены;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распределение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других средств усиления; задачи основных подразделений, сроки их выполнения; порядок выдвижения и ввода подразделений на участки и объекты</w:t>
      </w:r>
      <w:r w:rsidR="00E504B2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>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состав резерва, место его расположения;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способы ведения аварийно-спасательных работ с учетом обстановки на участках (объектах);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задачи по локализации зоны затопления, восстановлению коммуникаций, выполнению других неотложных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эвакуации пострадавших и населения из затопленных и угрожаемых участков;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взаимодействия спасательных подразделений и подразделений, обеспечивающих действия спасателей;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и вопросы взаимодействия с местными органами управления по делам ГОЧС;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управления, сроки готовности, места развертывания пунктов управления; организация и порядок связи;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организация тыла, порядок обеспечения аварийно-спасательных работ, жизнеобеспечения личного состава и </w:t>
      </w:r>
      <w:r w:rsidR="00E504B2">
        <w:rPr>
          <w:rFonts w:ascii="Arial" w:eastAsia="Times New Roman" w:hAnsi="Arial" w:cs="Arial"/>
          <w:color w:val="000000"/>
          <w:sz w:val="18"/>
          <w:szCs w:val="18"/>
        </w:rPr>
        <w:t>пострадавшего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населения.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 решении на проведение аварийно-спасательных и других неотложных работ в условиях затопления местности определяются</w:t>
      </w:r>
      <w:r>
        <w:rPr>
          <w:rFonts w:ascii="Arial" w:eastAsia="Times New Roman" w:hAnsi="Arial" w:cs="Arial"/>
          <w:color w:val="000000"/>
          <w:sz w:val="18"/>
          <w:szCs w:val="18"/>
        </w:rPr>
        <w:t>: замысел действий, задачи подразделений, основные вопросы взаимодействия, организация управления, задачи по видам обеспечения.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Основу решения составляет замысел, в котором определяются: районы (объекты) сосредоточения основных усилий; последовательность и способы выполнения задачи; группировка сил и средств; количество и состав смен; порядок спасения и эвакуации населения, места его размещения вне зоны затопления.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После объявления решения отдаются указания о порядке постановки задач, уточнении планирующих документов, организации взаимодействия и другим вопросам.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Задачи до подчиненных подразделений доводятся приказами и распоряжениями, отдаваемыми лично командиром (начальником) или через штаб, а также через заместителей командира (начальника) и начальников служб.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Все приказы и распоряжения, отданные командиром (начальником) устно, оформляются штабом письменно. Получение приказов и распоряжений, в том числе переданных по техническим средствам связи, немедленно подтверждается.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первую очередь задачи ставятся и доводятся до подразделений, которые решают главные задачи по спасению пострадавших и начинают действовать раньше других.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Задачи на ведение аварийно-спасательных и других неотложных работ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ставятся в объемах, обеспечивающих выполнение всего комплекса указанных работ на назначенных участках: соединяю (воинской части), поисково-спасательному отряду (службе), батальону - на сутки действий, ротам и отдельным подразделениям - на смену.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постановке задач подразделениям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(с учетом их предназначения) указываются: участок (объекты) работ; на выполнении каких работ сосредоточить основные усилия, объем и сроки их выполнения; порядок оказания помощи пострадавшим, порядок работы, смены и отдыха; район (пункт) сбора после выполнения задачи; маршрут выдвижения на участок (объекты) работ; с кем взаимодействовать при выполнении задачи;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порядок применения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св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язи.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Штаб соединения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(воинской части) оформляет решение командира на карте с краткой легендой, письменный приказ на выполнение аварийно-спасательных и других неотложных работ и совместно с заместителями командира и начальниками служб разрабатывает план действий соединения (воинской части).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Вариант решения командира соединения на проведение аварийно-спасательных и других неотложных работ приведен в Приложении №4.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План действий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соединения (воинской части), батальона, поисково-спасательного отряда (службы) разрабатывается на карте (плане местности, объекта) или текстуально с приложением графиком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 плану действий в качестве составных частей разрабатываются планы разведки, связи, инженерного, технического, тылового и морально-психологического обеспечения, комендантской службы.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Планы по видам обеспечения в соединении (воинской части) отрабатываются на рабочих картах начальников служб, в батальонах - отражаются в общей части плана действий отдельным разделом.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Командиры подразделений планируют действия на день (смену) в рабочих тетрадях.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плане действий отражаются: выводы из общей обстановки, цель и замысел действий; объем работ, состав привлекаемых сил и средств, задачи подразделений, намечаемый маневр силами и средствами; организация обеспечения и управления.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разработке планов необходимо учитывать влияние погодных условий. Особенности (параметры) наводнения (затопления), возможности привлекаемых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другие данные, влияющие на выполнение задач.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исходными данными для разработки плана действий являются: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решение командира (начальника) на ведение аварийно-спасательных и других неотложных работ;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заблаговременно накопленные и уточненные данные об инфраструктуре затопленной территории, населении, объектах экономики, населенных пунктах, коммуникациях, гидрографии, гидротехнических сооружениях и др.;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данные, полученные в ходе рекогносцировки, данные разведки;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данные, полученные от местных органов управлений по делам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ГОЧС;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возможности подразделений по ведению аварийно-спасательных и других неотложных работ, наличие материально-технических средств;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данные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гидрометеослужбы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Вариант плана действий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ОСБр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ведении аварийно-спасательных и других неотложных работ при наводнении приведен в Приложении № 5.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Взаимодействие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организуется между штатными подразделениями соединения (воинской части), а также с соответствующими местными органами управления и формированиями по задачам, способам их выполнения, объектам и времени, прежде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всего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в интересах подразделений, выполняющих основную задачу - спасение людей.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Цель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обеспечить наиболее эффективное и полное использование возможностей сил и средств, выполнение поставленной задачи в возможно короткие сроки, с наименьшими потерями.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организации взаимодействия командир (начальник) обязан: добиться единого понимания всеми подчиненными и взаимодействующими командирами (начальниками) общей цели действий, задач и способов их выполнения; согласовать усилия подразделений и формирований по решению конкретных задач с учетом сложившейся обстановки; согласовать задачи подразделений обеспечения с действиями спасательных подразделений; указать места размещения пунктов управления, порядок организации связи и передача информации, сигналы управления взаимодействия и оповещения.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 методом организации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между подразделениями, в условиях ограниченного времени, являются отдача при постановке задач непосредственно на местности коротких, четких указаний о порядке, способах совместных действий; отдача соответствующих распоряжений службам по обеспечению ведения работ; уточнение задач и способов совместных действий по ходу ведения работ в соответствии со складывающейся обстановкой; организация и поддержание надежной связи и взаимной информации.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Основная цель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 период выдвижения и ввода подразделений на участки предстоящих действий - обеспечить своевременный организованный выход на участки</w:t>
      </w:r>
      <w:r w:rsidR="00FD0BC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>работ подразделений и переправочно-десантных и других средств, обеспечивающих действия спасателей в зоне затопления.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При этом согласовываются: порядок выдвижения, время прохождения рубежей регулирования, маршруты ввода на участки действий, задачи инженерно-дорожных и других подразделений по обеспечению ввода, время прибытия и развертывания подразделений на назначенных участках, время готовности</w:t>
      </w:r>
      <w:r w:rsidR="00FD0BC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причалов, время начала спасательных работ, задачи комендантской службы по обеспечению ввода, задачи разведки по выявлению и уточнению обстановки на маршрутах ввода и на участке действий.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На период ведения аварийно-спасательных работ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взаимодействие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организуется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прежде всего в интересах спасательных подразделений, развертывания и выполнения спасательных работ в возможно короткие сроки.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этом согласовываются: задачи спасательных, десантно-переправочных и инженерно-технических подразделений по месту, времени и способам ведения спасательных работ; взаимодействие между спасательными подразделениями и разведкой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вертолетах при поиске и оказании помощи пострадавшим; развертывание медицинских подразделений по месту и времени в интересах своевременного оказания медицинской помощи пострадавшим; порядок смены подразделений при длительной работе.</w:t>
      </w:r>
      <w:proofErr w:type="gramEnd"/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Согласовываются маневр силами и средствами, а также вопросы взаимодействия между подразделениями соединения (воинской части) с территориальными формированиями и службами по месту и времени при спасении и оказании помощи пострадавшему населению, проведении эвакуации населения, материальных средств, сельскохозяйственных животных и культурных ценностей.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холодное время года особое внимание обращается на согласование с пиротехническим подразделением мест выполнения и сроков производства взрывных работ по разрушению</w:t>
      </w:r>
      <w:r w:rsidR="00FD0BC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>зажоров и заторов льда и ведения спасательных работ ввиду возможного при этом быстрого нарастания параметров водного потока ниже по течению.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 интересах выполнения других неотложных работ взаимодействие организуется между подразделениями, назначенными для ведения этих работ, по задачам, месту, времени и способам их выполнения с местными органами управления по делам ГОЧС и их формированиями в интересах защиты важных объектов, запасов материальных средств, локализации зоны затопления, восстановления коммуникаций, энергоснабжения, проведения мероприятий по защите сельскохозяйственных животных, выделение специалистов коммунально-энергетических сетей для оказания помощи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подразделениям в выполнении мероприятий по локализации аварий и др.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Действия тыловых подразделений и подразделений технического обеспечения согласовываются с действиями спасательных и других подразделений, выполняющих аварийно-спасательные и другие неотложные работы, по задачам, месту и времени в интересах своевременного и полного обеспечения их необходимыми материально-техническими средствами, поддержания техники в рабочем состоянии, а также по вопросам жизнеобеспечения спасателей и пострадавшего населения.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Взаимодействие с местными, территориальными и объектовыми органами управления по делам ГОЧС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организуется в целях наиболее эффективного использования возможностей соединения (воинской части), поисково-спасательного отряда (службы) и территориальных сил и средств по спасению и оказанию помощи пострадавшему населению и объектам экономики, локализации зоны затопления, защите запасов материальных средств.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этом согласовываются по месту, времени, задачам и способам ведения спасательных работ действия воинских подразделений, местных формирований и формирований ПСС; места развертывания пунктов сбора пострадавших; маневр силами и средствами; места развертывания медицинских учреждений;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сроки и места подачи транспортных средств, выделяемых для эвакуации населения и материальных средств из зоны затопления и опасных участков, места развертывания пунктов сбора и посадки населения на транспортные средства, маршруты эвакуации и районы расселения; мероприятия по оказанию помощи в обеспечении необходимыми материально-техническими средствами, порядок взаимной информации об обстановке;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мероприятия комендантской службы;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меры по поддержанию установленного режима в зоне чрезвычайной ситуации, организация связи и оповещения, сигналы, места размещения пунктов управления.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 ходе ведения аварийно-спасательных работ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взаимодействие между спасательными подразделениями (группами) организуется и поддерживается командирами подразделений непосредственно на местах действий с учетом сложившейся обстановки. Согласовываются способы поиска и спасения пострадавших, технология спасения, порядок использования и маневр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плавсредствами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, порядок информации, взаимодействие при смене, оказание взаимной помощи техническими средствами.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ведении других неотложных работ командиры подразделений, назначенных для выполнения конкретной задачи, согласовывают по месту, времени, способам действий и мерам безопасности порядок выполнения задачи, а также организуют взаимодействие с другими действующими на данном участке формированиями и специалистами аварийных систем.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Поддержание непрерывного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ходе ведения аварийно-спасательных и других неотложных работ достигается: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твердым знанием всеми командирами (начальниками) и штабами поставленных задач, сроков их выполнения, своевременным их выполнением;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своевременным уточнением взаимодействия применительно складывающейся обстановке, способам действий, указаниям старшего командира (начальника);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постоянным изучением обстановки, хода работ, личным общением с командирами (начальниками) подразделений и взаимодействующих сил;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поддержанием надежной связи со старшим начальником, с подчиненными подразделениями и местными органами управления по делам ГОЧС;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поддержанием устойчивой связи и своевременной взаимной информации.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Вариант плана взаимодействия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ОСБр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приведен в Приложении № 6.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Развертывание системы управления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поисково-спасательного отряда (службы) должно осуществляться с упреждением развертывания основных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подразделений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.С</w:t>
      </w:r>
      <w:proofErr w:type="spellEnd"/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этой целью может высылаться оперативная группа штаба со средствами связи для подготовки развертывания пунктов управления, установления связи и организации взаимодействия с комиссией по чрезвычайным ситуациям, на территории и объектах которой соединение (воинская часть) будут вести работы.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Командный пункт соединения (воинской части) развертывается на направлении сосредоточения основных усилий, тыловой пункт управления - в районе размещения подразделений тыла и технического обеспечения.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Командно-наблюдательные пункты батальонов, поисково-спасательного отряда (службы) развертываются непосредственно на участках действий подразделений.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Командно-наблюдательные пункты действующих спасательных и взаимодействующих с ними подразделений развертываются на границе зоны затопления, в местах причаливания десантно-переправочных средств. Они выполняют также функции диспетчерских пунктов по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контролю за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действиями поисково-спасательных групп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В случае необходимости для управления действиями подразделений в сложной обстановке непосредственно в зоне</w:t>
      </w:r>
      <w:r w:rsidR="00A33DF6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затопления могут развертываться передовые командно-наблюдательные пункты батальонов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способами управления действиями подразделений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ведении аварийно-спасательных и других неотложных работ в условиях наводнений (затоплений) являются: контроль за выполнением подразделениями поставленных задач и поддержанием взаимодействия; уточнение задач, способов действий и взаимодействия с учетом хода работ и изменения обстановки; своевременное оказание подразделениям необходимой помощи; осуществление маневра силами и средствами; организация смены подразделений;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поддержание всестороннего обеспечения действий подразделений; анализ донесений; информация вышестоящего начальника, подчиненных и взаимодействующих органов управления об обстановке и ходе выполнения задач; отдача необходимых распоряжений.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случае необходимости командир соединения (воинской части) с группой офицеров штаба и представителями соответствующих взаимодействующих комиссий по ЧС может выдвинуться на наиболее важный участок работ для личного руководства ходом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Связь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 период ведения аварийно-спасательных и других неотложных работ организуется сверху вниз, в соответствии с решением командира на организацию аварийно-спасательных и других неотложных работ и указаниями по связи начальника штаба соединения (воинской части).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Связь между взаимодействующими подразделениями (формированиями) организуется в соответствии с указаниями командира, организующего взаимодействие.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 распоряжении по связи указывается: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места размещения и время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готовности узлов связи пунктов управления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направления их перемещения;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с региональным центром по делам ГОЧС и руководителем ликвидации ЧС;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организация связи командного пункта с пунктами управления подчиненных подразделений и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тыловым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пунктомуправления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тылового пункта управления с подчиненными подразделениями;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с разведкой;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организация связи с поисково-спасательными подразделениями (группами)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взаимодействия с пунктами управления комиссий по чрезвычайным ситуациям, на территории и объектах которых действуют соединение (воинская часть), поисково-спасательный отряд (служба);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использования связи и режим работы радиосредств;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сроки готовности и представления донесений по связи.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Таблица состава радиосетей,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радиоданные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, а также таблица позывных должностных лиц, узлов связи и радиостанций готовится заранее и прилагается к распоряжению по связи.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Средства связи должны применяться комплексно.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Проводная связь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командного пункта соединения (воинской части) организуется: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руководителем ликвидации чрезвычайной ситуации - в соответствии с его указаниями;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командно-наблюдательными пунктами батальонов и тыловым пунктом управления - по направлениям;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региональным центром по делам ГОЧС - по действующим стационарным линиям связи;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пунктом управления комиссии по чрезвычайным ситуациям, на территории (объектах) которой соединение (воинская часть) назначено вести работы - по действующим стационарным линиям связи или по направлению",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взаимодействующими органами управления - по направлениям.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Проводная связь тылового пункта управления с подразделениями тыла и технического обеспечения организуется по направлениям.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Радиосвязь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командира и штаба соединения (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воинскойчасти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) организуется: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руководителем ликвидации чрезвычайной ситуации - в соответствии с его указанием;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разведкой - по радиосети разведки;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командно-наблюдательными пунктами батальонов и комендантской службой - в радиосети командира и штаба;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тыловым пунктом управления - по радионаправлению;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комиссией по чрезвычайным ситуациям, на подведомственных территории и объектах которой соединению (воинской части) предстоит вести работы, - по радионаправлению;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региональным центром по делам ГОЧС - по радионаправлению;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пунктами управления взаимодействующих органов управления - по сети взаимодействия.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Связь командно-наблюдательных пунктов батальонов с командирами подчиненных подразделений организуется по радио в радиосети командира и штаба батальона и проводными средствами связи. Особое внимание обращается на организацию и поддержание устойчивой связи с поисково-спасательными подразделениями (группами), действующими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в зоне затопления.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Связь между взаимодействующими подразделениями (формированиями) устанавливается средствами указанных подразделений (формирований) на основе распоряжения вышестоящего штаба.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Информация осуществляется в соответствии с указаниями руководителя ликвидации чрезвычайной ситуации и Табелем срочных донесений.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По завершении выполнения поставленной задачи командир соединения (воинской части), поисково-спасательного отряда (службы) представляет отчет о ее выполнении.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Форма отчета о выполнении задачи по ведению аварийно-спасательных и других неотложных работ при наводнении (катастрофическом затоплении) дана в Приложении № 7.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Комендантская служба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районе ведения аварийно-спасательных и других неотложных работ организуется распоряжением начальника штаба соединения (воинской части) и осуществляется в тесном взаимодействии с местными органами обеспечения общественного порядка. Мероприятия по организации комендантской службы согласовываются с соответствующей территориальной комиссией по чрезвычайным ситуациям.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районе ведения соединением (воинской частью) аварийно-спасательных и других неотложных работ создается комендантский район.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Комендантские посты выставляются на пунктах причаливания десантно-переправочных средств; на пунктах посадки эвакуируемого населения на транспортные средства и пунктах выгрузки; на перекрестках маршрутов эвакуации населения и подвоза материально-технических средств; на подступах к опасным участкам и местам ведения инженерных и пиротехнических работ.</w:t>
      </w:r>
    </w:p>
    <w:p w:rsidR="00881D87" w:rsidRDefault="00881D87" w:rsidP="00881D87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Посты регулирования выставляются на перекрестках дорог и в местах (пунктах), где затруднено движение подразделений.</w:t>
      </w:r>
    </w:p>
    <w:p w:rsidR="00881D87" w:rsidRDefault="00881D87" w:rsidP="00881D87"/>
    <w:p w:rsidR="008E1BB4" w:rsidRDefault="008E1BB4"/>
    <w:sectPr w:rsidR="008E1BB4" w:rsidSect="00640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81D87"/>
    <w:rsid w:val="00881D87"/>
    <w:rsid w:val="008E1BB4"/>
    <w:rsid w:val="00980826"/>
    <w:rsid w:val="00A33DF6"/>
    <w:rsid w:val="00D02057"/>
    <w:rsid w:val="00E504B2"/>
    <w:rsid w:val="00EB2F14"/>
    <w:rsid w:val="00FD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FF23-25FC-498C-97F0-A6B78E32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15</Pages>
  <Words>5494</Words>
  <Characters>31319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2014-02-08T11:44:00Z</dcterms:created>
  <dcterms:modified xsi:type="dcterms:W3CDTF">2014-02-08T18:52:00Z</dcterms:modified>
</cp:coreProperties>
</file>